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64C7" w:rsidRDefault="00A864C7" w:rsidP="00A864C7">
      <w:pPr>
        <w:rPr>
          <w:color w:val="FF0000"/>
        </w:rPr>
      </w:pPr>
    </w:p>
    <w:p w:rsidR="00A864C7" w:rsidRDefault="00A864C7" w:rsidP="00A864C7">
      <w:pPr>
        <w:rPr>
          <w:color w:val="FF0000"/>
        </w:rPr>
      </w:pPr>
    </w:p>
    <w:p w:rsidR="00A864C7" w:rsidRDefault="00A864C7" w:rsidP="00A864C7">
      <w:pPr>
        <w:rPr>
          <w:color w:val="FF0000"/>
        </w:rPr>
      </w:pPr>
    </w:p>
    <w:p w:rsidR="00A864C7" w:rsidRDefault="00A864C7" w:rsidP="00A864C7">
      <w:pPr>
        <w:rPr>
          <w:color w:val="FF0000"/>
        </w:rPr>
      </w:pPr>
    </w:p>
    <w:p w:rsidR="00A864C7" w:rsidRPr="00A864C7" w:rsidRDefault="00A864C7" w:rsidP="00A864C7">
      <w:pPr>
        <w:rPr>
          <w:color w:val="FF0000"/>
        </w:rPr>
      </w:pPr>
      <w:r w:rsidRPr="00A864C7">
        <w:rPr>
          <w:color w:val="FF0000"/>
        </w:rPr>
        <w:t>CITTA’, DATA</w:t>
      </w:r>
    </w:p>
    <w:p w:rsidR="00A864C7" w:rsidRDefault="00A864C7" w:rsidP="00A864C7"/>
    <w:p w:rsidR="00A864C7" w:rsidRDefault="00A864C7" w:rsidP="00A864C7">
      <w:r>
        <w:t>Spett.le</w:t>
      </w:r>
    </w:p>
    <w:p w:rsidR="00A864C7" w:rsidRDefault="00A864C7" w:rsidP="00A864C7">
      <w:r>
        <w:t>Associazione, gruppo, eco villaggio o comunità</w:t>
      </w:r>
    </w:p>
    <w:p w:rsidR="00A864C7" w:rsidRDefault="00A864C7" w:rsidP="00A864C7"/>
    <w:p w:rsidR="00A864C7" w:rsidRDefault="00A864C7" w:rsidP="00A864C7">
      <w:r>
        <w:t xml:space="preserve">Il sottoscritto Nome e cognome, referente del Circuito di Economia Solidale </w:t>
      </w:r>
      <w:proofErr w:type="spellStart"/>
      <w:r>
        <w:t>Proitaly</w:t>
      </w:r>
      <w:proofErr w:type="spellEnd"/>
      <w:r>
        <w:t xml:space="preserve"> e del portale “Uniti si può”, ha il piacere di invitare la Vostra Associazione o gruppo a far parte del portale “Uniti si può”.</w:t>
      </w:r>
    </w:p>
    <w:p w:rsidR="00A864C7" w:rsidRDefault="00A864C7" w:rsidP="00A864C7">
      <w:r>
        <w:t>Il portale, che funge già da strumento di economia solidale per lo scambio di moneta complementare, è stato studiato e realizzato per unire tante realtà operative, che operano su diverse tematiche di contrasto al sistema vigente, al fine di dare risposte e soluzioni praticabili.</w:t>
      </w:r>
    </w:p>
    <w:p w:rsidR="00A864C7" w:rsidRDefault="00A864C7" w:rsidP="00A864C7">
      <w:r>
        <w:t xml:space="preserve">Entrare </w:t>
      </w:r>
      <w:r w:rsidRPr="00A9154B">
        <w:rPr>
          <w:u w:val="single"/>
        </w:rPr>
        <w:t>gratuitamente</w:t>
      </w:r>
      <w:r>
        <w:t xml:space="preserve"> nel portale “Uniti si può” è semplicissimo:</w:t>
      </w:r>
    </w:p>
    <w:p w:rsidR="00A864C7" w:rsidRDefault="00A864C7" w:rsidP="00A864C7">
      <w:r>
        <w:t xml:space="preserve">Basta andare nel sito web </w:t>
      </w:r>
      <w:hyperlink r:id="rId6" w:history="1">
        <w:proofErr w:type="gramStart"/>
        <w:r w:rsidRPr="005F526C">
          <w:rPr>
            <w:rStyle w:val="Collegamentoipertestuale"/>
          </w:rPr>
          <w:t>https://www.proitaly.org/uniti-si-può</w:t>
        </w:r>
      </w:hyperlink>
      <w:r>
        <w:t xml:space="preserve"> ,</w:t>
      </w:r>
      <w:proofErr w:type="gramEnd"/>
      <w:r>
        <w:t xml:space="preserve"> selezionare l’area di attività del gruppo o Associazione e compilare il modulo di iscrizione. Successivamente verranno inviate le credenziali di accesso al portale che fungono anche da accesso per il circuito di economia solidale </w:t>
      </w:r>
      <w:proofErr w:type="spellStart"/>
      <w:r>
        <w:t>Proitaly</w:t>
      </w:r>
      <w:proofErr w:type="spellEnd"/>
      <w:r>
        <w:t>.</w:t>
      </w:r>
    </w:p>
    <w:p w:rsidR="00A864C7" w:rsidRDefault="00A864C7" w:rsidP="00A864C7">
      <w:r>
        <w:t>IMPORTANTE: nel modulo di iscrizione alla voce “presentato dal promoter” scrivere: iscrizione gratuita promoter (mettete il vostro codice promoter).</w:t>
      </w:r>
    </w:p>
    <w:p w:rsidR="00A864C7" w:rsidRDefault="00A864C7" w:rsidP="00A864C7">
      <w:r>
        <w:t>Per ogni e altra informazione potete contattarmi al numero (mettete vs numero di telefono) o via mail a (mettete vostra mail)</w:t>
      </w:r>
    </w:p>
    <w:p w:rsidR="00A864C7" w:rsidRDefault="00A864C7" w:rsidP="00A864C7">
      <w:r>
        <w:t>In allegato invio presentazione portale e lista TAG da usare per caricare i vostri servizi all’interno del portale.</w:t>
      </w:r>
    </w:p>
    <w:p w:rsidR="00A864C7" w:rsidRDefault="00A864C7" w:rsidP="00A864C7">
      <w:r>
        <w:t>Certi di una Vostra adesione e con l’augurio che questo sia solo l’inizio di un cambio di paradigma vi porgo Distinti Saluti.</w:t>
      </w:r>
    </w:p>
    <w:p w:rsidR="00A864C7" w:rsidRDefault="00A864C7" w:rsidP="00A864C7">
      <w:r>
        <w:t>Vostro Nome e Cognome</w:t>
      </w:r>
    </w:p>
    <w:p w:rsidR="0051038C" w:rsidRDefault="005103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4032F" w:rsidRDefault="00A864C7" w:rsidP="00A864C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</w:t>
      </w:r>
    </w:p>
    <w:p w:rsidR="00DA7DCB" w:rsidRDefault="00DA7DCB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DA7DCB" w:rsidSect="00D44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5"/>
      <w:pgMar w:top="1440" w:right="1440" w:bottom="84" w:left="720" w:header="0" w:footer="1361" w:gutter="0"/>
      <w:cols w:space="0" w:equalWidth="0">
        <w:col w:w="975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A1E" w:rsidRDefault="00BF6A1E" w:rsidP="00E513BD">
      <w:pPr>
        <w:spacing w:line="240" w:lineRule="auto"/>
      </w:pPr>
      <w:r>
        <w:separator/>
      </w:r>
    </w:p>
  </w:endnote>
  <w:endnote w:type="continuationSeparator" w:id="0">
    <w:p w:rsidR="00BF6A1E" w:rsidRDefault="00BF6A1E" w:rsidP="00E513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FB" w:rsidRDefault="00A33AF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BAA" w:rsidRDefault="00775BAA">
    <w:pPr>
      <w:pStyle w:val="Pidipagina"/>
    </w:pPr>
  </w:p>
  <w:p w:rsidR="00775BAA" w:rsidRDefault="00B93292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2684145</wp:posOffset>
          </wp:positionH>
          <wp:positionV relativeFrom="page">
            <wp:posOffset>9370695</wp:posOffset>
          </wp:positionV>
          <wp:extent cx="2630805" cy="276225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80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5BAA">
      <w:t xml:space="preserve">                   </w:t>
    </w:r>
    <w:r w:rsidR="00D44194">
      <w:t xml:space="preserve">                              </w:t>
    </w:r>
    <w:r w:rsidR="00775BAA">
      <w:t xml:space="preserve">                         </w:t>
    </w:r>
  </w:p>
  <w:tbl>
    <w:tblPr>
      <w:tblpPr w:leftFromText="141" w:rightFromText="141" w:vertAnchor="text" w:horzAnchor="page" w:tblpX="3401" w:tblpY="-38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20"/>
    </w:tblGrid>
    <w:tr w:rsidR="00775BAA" w:rsidTr="00D44194">
      <w:trPr>
        <w:trHeight w:val="235"/>
      </w:trPr>
      <w:tc>
        <w:tcPr>
          <w:tcW w:w="6020" w:type="dxa"/>
          <w:shd w:val="clear" w:color="auto" w:fill="auto"/>
          <w:vAlign w:val="center"/>
        </w:tcPr>
        <w:p w:rsidR="00775BAA" w:rsidRPr="00775BAA" w:rsidRDefault="00775BAA" w:rsidP="00D44194">
          <w:pPr>
            <w:jc w:val="center"/>
            <w:rPr>
              <w:rFonts w:ascii="Arial" w:eastAsia="Arial" w:hAnsi="Arial"/>
              <w:b/>
              <w:sz w:val="16"/>
              <w:szCs w:val="16"/>
            </w:rPr>
          </w:pPr>
        </w:p>
        <w:p w:rsidR="00775BAA" w:rsidRPr="00775BAA" w:rsidRDefault="00775BAA" w:rsidP="00D44194">
          <w:pPr>
            <w:jc w:val="center"/>
            <w:rPr>
              <w:rFonts w:ascii="Arial" w:eastAsia="Arial" w:hAnsi="Arial"/>
              <w:b/>
              <w:sz w:val="16"/>
              <w:szCs w:val="16"/>
            </w:rPr>
          </w:pPr>
        </w:p>
        <w:p w:rsidR="00A33AFB" w:rsidRDefault="00B93292" w:rsidP="00B93292">
          <w:pPr>
            <w:rPr>
              <w:rFonts w:ascii="Arial" w:eastAsia="Arial" w:hAnsi="Arial"/>
              <w:b/>
              <w:sz w:val="16"/>
              <w:szCs w:val="16"/>
            </w:rPr>
          </w:pPr>
          <w:r>
            <w:rPr>
              <w:rFonts w:ascii="Arial" w:eastAsia="Arial" w:hAnsi="Arial"/>
              <w:b/>
              <w:sz w:val="16"/>
              <w:szCs w:val="16"/>
            </w:rPr>
            <w:t xml:space="preserve">                               </w:t>
          </w:r>
          <w:r w:rsidR="00A33AFB">
            <w:rPr>
              <w:rFonts w:ascii="Arial" w:eastAsia="Arial" w:hAnsi="Arial"/>
              <w:b/>
              <w:sz w:val="16"/>
              <w:szCs w:val="16"/>
            </w:rPr>
            <w:t xml:space="preserve">                     </w:t>
          </w:r>
        </w:p>
        <w:p w:rsidR="00A33AFB" w:rsidRDefault="00A33AFB" w:rsidP="00B93292">
          <w:pPr>
            <w:rPr>
              <w:rFonts w:ascii="Arial" w:eastAsia="Arial" w:hAnsi="Arial"/>
              <w:b/>
              <w:sz w:val="16"/>
              <w:szCs w:val="16"/>
            </w:rPr>
          </w:pPr>
        </w:p>
        <w:p w:rsidR="00775BAA" w:rsidRDefault="00A33AFB" w:rsidP="00B93292">
          <w:pPr>
            <w:rPr>
              <w:rFonts w:ascii="Arial" w:eastAsia="Arial" w:hAnsi="Arial"/>
              <w:b/>
              <w:sz w:val="16"/>
              <w:szCs w:val="16"/>
            </w:rPr>
          </w:pPr>
          <w:r>
            <w:rPr>
              <w:rFonts w:ascii="Arial" w:eastAsia="Arial" w:hAnsi="Arial"/>
              <w:b/>
              <w:sz w:val="16"/>
              <w:szCs w:val="16"/>
            </w:rPr>
            <w:t xml:space="preserve">                                                     </w:t>
          </w:r>
          <w:proofErr w:type="spellStart"/>
          <w:r>
            <w:rPr>
              <w:rFonts w:ascii="Arial" w:eastAsia="Arial" w:hAnsi="Arial"/>
              <w:b/>
              <w:sz w:val="16"/>
              <w:szCs w:val="16"/>
            </w:rPr>
            <w:t>KeyLand</w:t>
          </w:r>
          <w:proofErr w:type="spellEnd"/>
          <w:r>
            <w:rPr>
              <w:rFonts w:ascii="Arial" w:eastAsia="Arial" w:hAnsi="Arial"/>
              <w:b/>
              <w:sz w:val="16"/>
              <w:szCs w:val="16"/>
            </w:rPr>
            <w:t xml:space="preserve"> HRD</w:t>
          </w:r>
        </w:p>
        <w:p w:rsidR="00A33AFB" w:rsidRPr="00775BAA" w:rsidRDefault="00A33AFB" w:rsidP="00B93292">
          <w:pPr>
            <w:rPr>
              <w:rFonts w:ascii="Arial" w:eastAsia="Arial" w:hAnsi="Arial"/>
              <w:b/>
              <w:sz w:val="16"/>
              <w:szCs w:val="16"/>
            </w:rPr>
          </w:pPr>
        </w:p>
      </w:tc>
    </w:tr>
    <w:tr w:rsidR="00775BAA" w:rsidTr="00D44194">
      <w:trPr>
        <w:trHeight w:val="228"/>
      </w:trPr>
      <w:tc>
        <w:tcPr>
          <w:tcW w:w="6020" w:type="dxa"/>
          <w:shd w:val="clear" w:color="auto" w:fill="auto"/>
          <w:vAlign w:val="center"/>
        </w:tcPr>
        <w:p w:rsidR="00775BAA" w:rsidRDefault="00B93292" w:rsidP="00B93292">
          <w:pPr>
            <w:ind w:left="680"/>
            <w:rPr>
              <w:rFonts w:ascii="Arial" w:eastAsia="Arial" w:hAnsi="Arial"/>
              <w:b/>
              <w:sz w:val="12"/>
              <w:szCs w:val="12"/>
            </w:rPr>
          </w:pPr>
          <w:r>
            <w:rPr>
              <w:rFonts w:ascii="Arial" w:eastAsia="Arial" w:hAnsi="Arial"/>
              <w:sz w:val="12"/>
              <w:szCs w:val="12"/>
            </w:rPr>
            <w:t xml:space="preserve">           </w:t>
          </w:r>
          <w:r w:rsidR="00A33AFB">
            <w:rPr>
              <w:rFonts w:ascii="Arial" w:eastAsia="Arial" w:hAnsi="Arial"/>
              <w:sz w:val="12"/>
              <w:szCs w:val="12"/>
            </w:rPr>
            <w:t xml:space="preserve">                                         </w:t>
          </w:r>
          <w:r w:rsidR="00A33AFB" w:rsidRPr="00A33AFB">
            <w:rPr>
              <w:rFonts w:ascii="Arial" w:eastAsia="Arial" w:hAnsi="Arial"/>
              <w:b/>
              <w:sz w:val="12"/>
              <w:szCs w:val="12"/>
            </w:rPr>
            <w:t>Via Canton Uri 3</w:t>
          </w:r>
        </w:p>
        <w:p w:rsidR="00A33AFB" w:rsidRPr="00A33AFB" w:rsidRDefault="00A33AFB" w:rsidP="00B93292">
          <w:pPr>
            <w:ind w:left="680"/>
            <w:rPr>
              <w:rFonts w:ascii="Arial" w:eastAsia="Arial" w:hAnsi="Arial"/>
              <w:b/>
              <w:sz w:val="12"/>
              <w:szCs w:val="12"/>
            </w:rPr>
          </w:pPr>
        </w:p>
      </w:tc>
    </w:tr>
    <w:tr w:rsidR="00775BAA" w:rsidTr="00D44194">
      <w:trPr>
        <w:trHeight w:val="225"/>
      </w:trPr>
      <w:tc>
        <w:tcPr>
          <w:tcW w:w="6020" w:type="dxa"/>
          <w:shd w:val="clear" w:color="auto" w:fill="auto"/>
          <w:vAlign w:val="center"/>
        </w:tcPr>
        <w:p w:rsidR="00775BAA" w:rsidRPr="00A33AFB" w:rsidRDefault="00B93292" w:rsidP="00B93292">
          <w:pPr>
            <w:rPr>
              <w:rFonts w:ascii="Arial" w:eastAsia="Arial" w:hAnsi="Arial"/>
              <w:b/>
              <w:sz w:val="12"/>
              <w:szCs w:val="12"/>
            </w:rPr>
          </w:pPr>
          <w:r w:rsidRPr="00A33AFB">
            <w:rPr>
              <w:rFonts w:ascii="Arial" w:eastAsia="Arial" w:hAnsi="Arial"/>
              <w:b/>
              <w:sz w:val="12"/>
              <w:szCs w:val="12"/>
            </w:rPr>
            <w:t xml:space="preserve">                                                     </w:t>
          </w:r>
          <w:r w:rsidR="00A33AFB" w:rsidRPr="00A33AFB">
            <w:rPr>
              <w:rFonts w:ascii="Arial" w:eastAsia="Arial" w:hAnsi="Arial"/>
              <w:b/>
              <w:sz w:val="12"/>
              <w:szCs w:val="12"/>
            </w:rPr>
            <w:t xml:space="preserve">                    6760 </w:t>
          </w:r>
          <w:proofErr w:type="gramStart"/>
          <w:r w:rsidR="00A33AFB" w:rsidRPr="00A33AFB">
            <w:rPr>
              <w:rFonts w:ascii="Arial" w:eastAsia="Arial" w:hAnsi="Arial"/>
              <w:b/>
              <w:sz w:val="12"/>
              <w:szCs w:val="12"/>
            </w:rPr>
            <w:t>FAIDO  CH</w:t>
          </w:r>
          <w:proofErr w:type="gramEnd"/>
        </w:p>
      </w:tc>
    </w:tr>
    <w:tr w:rsidR="00775BAA" w:rsidTr="00D44194">
      <w:trPr>
        <w:trHeight w:val="225"/>
      </w:trPr>
      <w:tc>
        <w:tcPr>
          <w:tcW w:w="6020" w:type="dxa"/>
          <w:shd w:val="clear" w:color="auto" w:fill="auto"/>
          <w:vAlign w:val="center"/>
        </w:tcPr>
        <w:p w:rsidR="00775BAA" w:rsidRPr="00D44194" w:rsidRDefault="00B93292" w:rsidP="00B93292">
          <w:pPr>
            <w:ind w:left="680"/>
            <w:rPr>
              <w:rFonts w:ascii="Arial" w:eastAsia="Arial" w:hAnsi="Arial"/>
              <w:sz w:val="12"/>
              <w:szCs w:val="12"/>
            </w:rPr>
          </w:pPr>
          <w:r>
            <w:rPr>
              <w:rFonts w:ascii="Arial" w:eastAsia="Arial" w:hAnsi="Arial"/>
              <w:sz w:val="12"/>
              <w:szCs w:val="12"/>
            </w:rPr>
            <w:t xml:space="preserve">                  </w:t>
          </w:r>
        </w:p>
      </w:tc>
    </w:tr>
    <w:tr w:rsidR="00775BAA" w:rsidTr="00D44194">
      <w:trPr>
        <w:trHeight w:val="225"/>
      </w:trPr>
      <w:tc>
        <w:tcPr>
          <w:tcW w:w="6020" w:type="dxa"/>
          <w:shd w:val="clear" w:color="auto" w:fill="auto"/>
          <w:vAlign w:val="center"/>
        </w:tcPr>
        <w:p w:rsidR="00775BAA" w:rsidRPr="00D44194" w:rsidRDefault="00775BAA" w:rsidP="00A33AFB">
          <w:pPr>
            <w:rPr>
              <w:rFonts w:ascii="Arial" w:eastAsia="Arial" w:hAnsi="Arial"/>
              <w:sz w:val="12"/>
              <w:szCs w:val="12"/>
            </w:rPr>
          </w:pPr>
        </w:p>
        <w:p w:rsidR="00775BAA" w:rsidRPr="00D44194" w:rsidRDefault="00775BAA" w:rsidP="00D44194">
          <w:pPr>
            <w:ind w:left="680"/>
            <w:jc w:val="center"/>
            <w:rPr>
              <w:rFonts w:ascii="Arial" w:eastAsia="Arial" w:hAnsi="Arial"/>
              <w:sz w:val="12"/>
              <w:szCs w:val="12"/>
            </w:rPr>
          </w:pPr>
        </w:p>
        <w:p w:rsidR="00775BAA" w:rsidRPr="00D44194" w:rsidRDefault="00B93292" w:rsidP="00B93292">
          <w:pPr>
            <w:ind w:left="680"/>
            <w:rPr>
              <w:rFonts w:ascii="Arial" w:eastAsia="Arial" w:hAnsi="Arial"/>
              <w:sz w:val="12"/>
              <w:szCs w:val="12"/>
            </w:rPr>
          </w:pPr>
          <w:r>
            <w:rPr>
              <w:rFonts w:ascii="Arial" w:eastAsia="Arial" w:hAnsi="Arial"/>
              <w:sz w:val="12"/>
              <w:szCs w:val="12"/>
            </w:rPr>
            <w:t xml:space="preserve">                                </w:t>
          </w:r>
          <w:hyperlink r:id="rId2" w:history="1">
            <w:r w:rsidR="00775BAA" w:rsidRPr="00D44194">
              <w:rPr>
                <w:rStyle w:val="Collegamentoipertestuale"/>
                <w:rFonts w:ascii="Arial" w:eastAsia="Arial" w:hAnsi="Arial"/>
                <w:color w:val="0000FF" w:themeColor="hyperlink"/>
                <w:sz w:val="12"/>
                <w:szCs w:val="12"/>
              </w:rPr>
              <w:t>www.proitaly.org</w:t>
            </w:r>
          </w:hyperlink>
          <w:r w:rsidR="00775BAA" w:rsidRPr="00D44194">
            <w:rPr>
              <w:rFonts w:ascii="Arial" w:eastAsia="Arial" w:hAnsi="Arial"/>
              <w:sz w:val="12"/>
              <w:szCs w:val="12"/>
            </w:rPr>
            <w:t xml:space="preserve">            </w:t>
          </w:r>
          <w:hyperlink r:id="rId3" w:history="1">
            <w:r w:rsidR="00775BAA" w:rsidRPr="00D44194">
              <w:rPr>
                <w:rStyle w:val="Collegamentoipertestuale"/>
                <w:rFonts w:ascii="Arial" w:eastAsia="Arial" w:hAnsi="Arial"/>
                <w:color w:val="0000FF" w:themeColor="hyperlink"/>
                <w:sz w:val="12"/>
                <w:szCs w:val="12"/>
              </w:rPr>
              <w:t>infoproitaly@mail.it</w:t>
            </w:r>
          </w:hyperlink>
        </w:p>
        <w:p w:rsidR="00775BAA" w:rsidRPr="00D44194" w:rsidRDefault="00775BAA" w:rsidP="00D44194">
          <w:pPr>
            <w:ind w:left="680"/>
            <w:jc w:val="center"/>
            <w:rPr>
              <w:rFonts w:ascii="Arial" w:eastAsia="Arial" w:hAnsi="Arial"/>
              <w:sz w:val="12"/>
              <w:szCs w:val="12"/>
            </w:rPr>
          </w:pPr>
        </w:p>
      </w:tc>
    </w:tr>
  </w:tbl>
  <w:p w:rsidR="00775BAA" w:rsidRDefault="00775BAA">
    <w:pPr>
      <w:pStyle w:val="Pidipagina"/>
    </w:pPr>
    <w:r>
      <w:t xml:space="preserve">  </w:t>
    </w:r>
  </w:p>
  <w:p w:rsidR="00775BAA" w:rsidRDefault="00775BA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FB" w:rsidRDefault="00A33A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A1E" w:rsidRDefault="00BF6A1E" w:rsidP="00E513BD">
      <w:pPr>
        <w:spacing w:line="240" w:lineRule="auto"/>
      </w:pPr>
      <w:r>
        <w:separator/>
      </w:r>
    </w:p>
  </w:footnote>
  <w:footnote w:type="continuationSeparator" w:id="0">
    <w:p w:rsidR="00BF6A1E" w:rsidRDefault="00BF6A1E" w:rsidP="00E513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FB" w:rsidRDefault="00A33AF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194" w:rsidRDefault="00D44194" w:rsidP="00D44194">
    <w:pPr>
      <w:pStyle w:val="Intestazione"/>
      <w:jc w:val="center"/>
    </w:pPr>
    <w:r>
      <w:t xml:space="preserve">                   </w:t>
    </w:r>
    <w:r w:rsidR="00B93292">
      <w:t xml:space="preserve">         </w:t>
    </w:r>
    <w:bookmarkStart w:id="0" w:name="_GoBack"/>
    <w:r w:rsidR="00B5656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946800" cy="9468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i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D44194" w:rsidRDefault="00D4419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FB" w:rsidRDefault="00A33AF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38C"/>
    <w:rsid w:val="000A4766"/>
    <w:rsid w:val="0051038C"/>
    <w:rsid w:val="00775BAA"/>
    <w:rsid w:val="009F3CA3"/>
    <w:rsid w:val="00A33AFB"/>
    <w:rsid w:val="00A864C7"/>
    <w:rsid w:val="00B56563"/>
    <w:rsid w:val="00B93292"/>
    <w:rsid w:val="00BA481C"/>
    <w:rsid w:val="00BF1A5F"/>
    <w:rsid w:val="00BF6A1E"/>
    <w:rsid w:val="00CE7DEC"/>
    <w:rsid w:val="00D4032F"/>
    <w:rsid w:val="00D44194"/>
    <w:rsid w:val="00DA7DCB"/>
    <w:rsid w:val="00E044A2"/>
    <w:rsid w:val="00E513BD"/>
    <w:rsid w:val="00FF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58ABE7-526F-45BF-85D0-19D8DF8F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032F"/>
    <w:pPr>
      <w:spacing w:line="0" w:lineRule="atLeas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13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13BD"/>
  </w:style>
  <w:style w:type="paragraph" w:styleId="Pidipagina">
    <w:name w:val="footer"/>
    <w:basedOn w:val="Normale"/>
    <w:link w:val="PidipaginaCarattere"/>
    <w:uiPriority w:val="99"/>
    <w:unhideWhenUsed/>
    <w:rsid w:val="00E513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13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3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3B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5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italy.org/uniti-si-pu&#242;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proitaly@mail.it" TargetMode="External"/><Relationship Id="rId2" Type="http://schemas.openxmlformats.org/officeDocument/2006/relationships/hyperlink" Target="http://www.proitaly.or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Luciana</cp:lastModifiedBy>
  <cp:revision>3</cp:revision>
  <dcterms:created xsi:type="dcterms:W3CDTF">2021-01-25T11:51:00Z</dcterms:created>
  <dcterms:modified xsi:type="dcterms:W3CDTF">2021-02-21T11:46:00Z</dcterms:modified>
</cp:coreProperties>
</file>